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60E42" w14:textId="77777777" w:rsidR="00651ACB" w:rsidRPr="00651ACB" w:rsidRDefault="00651ACB" w:rsidP="00651ACB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</w:rPr>
      </w:pPr>
    </w:p>
    <w:p w14:paraId="07BDC535" w14:textId="3A88B083" w:rsidR="00651ACB" w:rsidRPr="00651ACB" w:rsidRDefault="00651ACB" w:rsidP="00651AC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Times New Roman" w:cs="Times New Roman"/>
          <w:b/>
          <w:bCs/>
          <w:sz w:val="32"/>
          <w:szCs w:val="32"/>
          <w:u w:val="single"/>
        </w:rPr>
      </w:pPr>
      <w:r w:rsidRPr="00651ACB">
        <w:rPr>
          <w:rFonts w:ascii="Arial" w:eastAsia="Times New Roman" w:hAnsi="Times New Roman" w:cs="Times New Roman"/>
          <w:b/>
          <w:bCs/>
          <w:sz w:val="32"/>
          <w:szCs w:val="32"/>
          <w:u w:val="single"/>
        </w:rPr>
        <w:t xml:space="preserve">ATTACHMENT </w:t>
      </w:r>
      <w:r w:rsidRPr="00651ACB">
        <w:rPr>
          <w:rFonts w:ascii="Arial" w:eastAsia="Times New Roman" w:hAnsi="Times New Roman" w:cs="Times New Roman"/>
          <w:b/>
          <w:bCs/>
          <w:sz w:val="32"/>
          <w:szCs w:val="32"/>
          <w:u w:val="single"/>
        </w:rPr>
        <w:t>“</w:t>
      </w:r>
      <w:r>
        <w:rPr>
          <w:rFonts w:ascii="Arial" w:eastAsia="Times New Roman" w:hAnsi="Times New Roman" w:cs="Times New Roman"/>
          <w:b/>
          <w:bCs/>
          <w:sz w:val="32"/>
          <w:szCs w:val="32"/>
          <w:u w:val="single"/>
        </w:rPr>
        <w:t>M</w:t>
      </w:r>
      <w:r w:rsidRPr="00651ACB">
        <w:rPr>
          <w:rFonts w:ascii="Arial" w:eastAsia="Times New Roman" w:hAnsi="Times New Roman" w:cs="Times New Roman"/>
          <w:b/>
          <w:bCs/>
          <w:sz w:val="32"/>
          <w:szCs w:val="32"/>
          <w:u w:val="single"/>
        </w:rPr>
        <w:t>”</w:t>
      </w:r>
    </w:p>
    <w:p w14:paraId="164343D2" w14:textId="77777777" w:rsidR="00651ACB" w:rsidRPr="00651ACB" w:rsidRDefault="00651ACB" w:rsidP="00651ACB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5"/>
          <w:szCs w:val="24"/>
        </w:rPr>
      </w:pPr>
    </w:p>
    <w:p w14:paraId="2D8D804B" w14:textId="19767136" w:rsidR="00651ACB" w:rsidRPr="00651ACB" w:rsidRDefault="00651ACB" w:rsidP="00651ACB">
      <w:pPr>
        <w:widowControl w:val="0"/>
        <w:autoSpaceDE w:val="0"/>
        <w:autoSpaceDN w:val="0"/>
        <w:spacing w:before="91" w:after="0" w:line="240" w:lineRule="auto"/>
        <w:ind w:left="1484" w:right="1261"/>
        <w:jc w:val="center"/>
        <w:outlineLvl w:val="7"/>
        <w:rPr>
          <w:rFonts w:ascii="Arial" w:eastAsia="Arial" w:hAnsi="Arial" w:cs="Arial"/>
          <w:b/>
          <w:bCs/>
          <w:sz w:val="27"/>
          <w:szCs w:val="27"/>
          <w:u w:color="000000"/>
        </w:rPr>
      </w:pPr>
      <w:r>
        <w:rPr>
          <w:rFonts w:ascii="Arial" w:eastAsia="Arial" w:hAnsi="Arial" w:cs="Arial"/>
          <w:b/>
          <w:bCs/>
          <w:color w:val="080808"/>
          <w:sz w:val="27"/>
          <w:szCs w:val="27"/>
          <w:u w:val="thick" w:color="080808"/>
        </w:rPr>
        <w:t>Tower Maintenance</w:t>
      </w:r>
    </w:p>
    <w:p w14:paraId="287F8F25" w14:textId="77777777" w:rsidR="00651ACB" w:rsidRPr="00651ACB" w:rsidRDefault="00651ACB" w:rsidP="00651ACB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Times New Roman" w:cs="Times New Roman"/>
          <w:b/>
          <w:sz w:val="21"/>
          <w:szCs w:val="24"/>
        </w:rPr>
      </w:pPr>
    </w:p>
    <w:p w14:paraId="0AB1A989" w14:textId="0FDCF4DE" w:rsidR="00651ACB" w:rsidRPr="00651ACB" w:rsidRDefault="00651ACB" w:rsidP="00651ACB">
      <w:pPr>
        <w:widowControl w:val="0"/>
        <w:autoSpaceDE w:val="0"/>
        <w:autoSpaceDN w:val="0"/>
        <w:spacing w:before="92" w:after="0" w:line="240" w:lineRule="auto"/>
        <w:ind w:left="1477" w:right="1275"/>
        <w:jc w:val="center"/>
        <w:rPr>
          <w:rFonts w:ascii="Arial" w:eastAsia="Times New Roman" w:hAnsi="Times New Roman" w:cs="Times New Roman"/>
          <w:b/>
          <w:sz w:val="27"/>
        </w:rPr>
      </w:pPr>
      <w:r>
        <w:rPr>
          <w:rFonts w:ascii="Arial" w:eastAsia="Times New Roman" w:hAnsi="Times New Roman" w:cs="Times New Roman"/>
          <w:b/>
          <w:color w:val="080808"/>
          <w:sz w:val="27"/>
          <w:u w:val="thick" w:color="080808"/>
        </w:rPr>
        <w:t>Certifications and Licenses</w:t>
      </w:r>
    </w:p>
    <w:p w14:paraId="5CC19DB2" w14:textId="77777777" w:rsidR="00651ACB" w:rsidRPr="00651ACB" w:rsidRDefault="00651ACB" w:rsidP="00651ACB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i/>
          <w:sz w:val="26"/>
          <w:szCs w:val="24"/>
        </w:rPr>
      </w:pPr>
    </w:p>
    <w:p w14:paraId="0ACBA6F6" w14:textId="77777777" w:rsidR="00651ACB" w:rsidRPr="00651ACB" w:rsidRDefault="00651ACB" w:rsidP="00651ACB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Times New Roman" w:cs="Times New Roman"/>
          <w:b/>
          <w:i/>
          <w:sz w:val="38"/>
          <w:szCs w:val="24"/>
        </w:rPr>
      </w:pPr>
    </w:p>
    <w:p w14:paraId="41D0D10E" w14:textId="5647774B" w:rsidR="00651ACB" w:rsidRDefault="00651ACB" w:rsidP="00651ACB">
      <w:pPr>
        <w:widowControl w:val="0"/>
        <w:autoSpaceDE w:val="0"/>
        <w:autoSpaceDN w:val="0"/>
        <w:spacing w:after="0" w:line="249" w:lineRule="auto"/>
        <w:ind w:right="113" w:firstLine="720"/>
        <w:jc w:val="both"/>
        <w:rPr>
          <w:rFonts w:ascii="Arial" w:eastAsia="Times New Roman" w:hAnsi="Times New Roman" w:cs="Times New Roman"/>
          <w:color w:val="080808"/>
          <w:w w:val="105"/>
          <w:sz w:val="23"/>
        </w:rPr>
      </w:pPr>
      <w:r>
        <w:rPr>
          <w:rFonts w:ascii="Arial" w:eastAsia="Times New Roman" w:hAnsi="Times New Roman" w:cs="Times New Roman"/>
          <w:color w:val="080808"/>
          <w:w w:val="105"/>
          <w:sz w:val="23"/>
        </w:rPr>
        <w:t>Responses must include the following information at a minimum:</w:t>
      </w:r>
    </w:p>
    <w:p w14:paraId="0EB8528A" w14:textId="3C80B502" w:rsidR="00651ACB" w:rsidRDefault="00651ACB" w:rsidP="00651ACB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right="113"/>
        <w:jc w:val="both"/>
        <w:rPr>
          <w:rFonts w:ascii="Arial" w:eastAsia="Times New Roman" w:hAnsi="Times New Roman" w:cs="Times New Roman"/>
          <w:sz w:val="23"/>
        </w:rPr>
      </w:pPr>
      <w:r>
        <w:rPr>
          <w:rFonts w:ascii="Arial" w:eastAsia="Times New Roman" w:hAnsi="Times New Roman" w:cs="Times New Roman"/>
          <w:sz w:val="23"/>
        </w:rPr>
        <w:t>Number of Crews</w:t>
      </w:r>
    </w:p>
    <w:p w14:paraId="30ACD1C3" w14:textId="31B0A69A" w:rsidR="00651ACB" w:rsidRDefault="00651ACB" w:rsidP="00651ACB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right="113"/>
        <w:jc w:val="both"/>
        <w:rPr>
          <w:rFonts w:ascii="Arial" w:eastAsia="Times New Roman" w:hAnsi="Times New Roman" w:cs="Times New Roman"/>
          <w:sz w:val="23"/>
        </w:rPr>
      </w:pPr>
      <w:r>
        <w:rPr>
          <w:rFonts w:ascii="Arial" w:eastAsia="Times New Roman" w:hAnsi="Times New Roman" w:cs="Times New Roman"/>
          <w:sz w:val="23"/>
        </w:rPr>
        <w:t>Experience of each crew member</w:t>
      </w:r>
    </w:p>
    <w:p w14:paraId="60F422AF" w14:textId="146BBDE6" w:rsidR="00651ACB" w:rsidRPr="00651ACB" w:rsidRDefault="00651ACB" w:rsidP="00651ACB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right="113"/>
        <w:jc w:val="both"/>
        <w:rPr>
          <w:rFonts w:ascii="Arial" w:eastAsia="Times New Roman" w:hAnsi="Times New Roman" w:cs="Times New Roman"/>
          <w:sz w:val="23"/>
        </w:rPr>
      </w:pPr>
      <w:r>
        <w:rPr>
          <w:rFonts w:ascii="Arial" w:eastAsia="Times New Roman" w:hAnsi="Times New Roman" w:cs="Times New Roman"/>
          <w:sz w:val="23"/>
        </w:rPr>
        <w:t>Qualifications and Certifications of Personnel</w:t>
      </w:r>
    </w:p>
    <w:p w14:paraId="02F0EDF1" w14:textId="77777777" w:rsidR="00651ACB" w:rsidRPr="00651ACB" w:rsidRDefault="00651ACB" w:rsidP="00651ACB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6"/>
          <w:szCs w:val="24"/>
        </w:rPr>
      </w:pPr>
    </w:p>
    <w:p w14:paraId="0BA31A7C" w14:textId="77777777" w:rsidR="00C5443B" w:rsidRDefault="006530B6"/>
    <w:sectPr w:rsidR="00C54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FA672" w14:textId="77777777" w:rsidR="006530B6" w:rsidRDefault="006530B6" w:rsidP="006530B6">
      <w:pPr>
        <w:spacing w:after="0" w:line="240" w:lineRule="auto"/>
      </w:pPr>
      <w:r>
        <w:separator/>
      </w:r>
    </w:p>
  </w:endnote>
  <w:endnote w:type="continuationSeparator" w:id="0">
    <w:p w14:paraId="4FB11899" w14:textId="77777777" w:rsidR="006530B6" w:rsidRDefault="006530B6" w:rsidP="0065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87FE" w14:textId="77777777" w:rsidR="006530B6" w:rsidRDefault="00653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05DA" w14:textId="145FF2AC" w:rsidR="006530B6" w:rsidRDefault="006530B6">
    <w:pPr>
      <w:pStyle w:val="Footer"/>
    </w:pPr>
    <w:r>
      <w:t xml:space="preserve">ATTACHMENT </w:t>
    </w:r>
    <w:r>
      <w:t>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5621" w14:textId="77777777" w:rsidR="006530B6" w:rsidRDefault="00653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B040F" w14:textId="77777777" w:rsidR="006530B6" w:rsidRDefault="006530B6" w:rsidP="006530B6">
      <w:pPr>
        <w:spacing w:after="0" w:line="240" w:lineRule="auto"/>
      </w:pPr>
      <w:r>
        <w:separator/>
      </w:r>
    </w:p>
  </w:footnote>
  <w:footnote w:type="continuationSeparator" w:id="0">
    <w:p w14:paraId="00DF5F3A" w14:textId="77777777" w:rsidR="006530B6" w:rsidRDefault="006530B6" w:rsidP="0065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22AA1" w14:textId="77777777" w:rsidR="006530B6" w:rsidRDefault="00653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7F5C6" w14:textId="77777777" w:rsidR="006530B6" w:rsidRDefault="006530B6" w:rsidP="006530B6">
    <w:r>
      <w:rPr>
        <w:bCs/>
      </w:rPr>
      <w:t>BID 15-20: 700/800 MHz EDACS and P25 COMMUNICATIONS SYSTEM</w:t>
    </w:r>
    <w:r>
      <w:t xml:space="preserve"> </w:t>
    </w:r>
  </w:p>
  <w:p w14:paraId="22768A30" w14:textId="77777777" w:rsidR="006530B6" w:rsidRDefault="006530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22365" w14:textId="77777777" w:rsidR="006530B6" w:rsidRDefault="00653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403E8"/>
    <w:multiLevelType w:val="hybridMultilevel"/>
    <w:tmpl w:val="BC08255E"/>
    <w:lvl w:ilvl="0" w:tplc="8202F6DA">
      <w:numFmt w:val="bullet"/>
      <w:lvlText w:val=""/>
      <w:lvlJc w:val="left"/>
      <w:pPr>
        <w:ind w:left="18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abstractNum w:abstractNumId="1" w15:restartNumberingAfterBreak="0">
    <w:nsid w:val="43C17B0E"/>
    <w:multiLevelType w:val="hybridMultilevel"/>
    <w:tmpl w:val="745C7E9C"/>
    <w:lvl w:ilvl="0" w:tplc="AF085C6E">
      <w:numFmt w:val="bullet"/>
      <w:lvlText w:val="-"/>
      <w:lvlJc w:val="left"/>
      <w:pPr>
        <w:ind w:left="1475" w:hanging="360"/>
      </w:pPr>
      <w:rPr>
        <w:rFonts w:ascii="Arial" w:eastAsia="Times New Roman" w:hAnsi="Arial" w:cs="Arial" w:hint="default"/>
        <w:color w:val="080808"/>
        <w:w w:val="105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CB"/>
    <w:rsid w:val="0026749F"/>
    <w:rsid w:val="005E5C6A"/>
    <w:rsid w:val="00651ACB"/>
    <w:rsid w:val="006530B6"/>
    <w:rsid w:val="0083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DCE2"/>
  <w15:chartTrackingRefBased/>
  <w15:docId w15:val="{53C425BE-A9E8-4166-929E-C2AB221F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A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0B6"/>
  </w:style>
  <w:style w:type="paragraph" w:styleId="Footer">
    <w:name w:val="footer"/>
    <w:basedOn w:val="Normal"/>
    <w:link w:val="FooterChar"/>
    <w:uiPriority w:val="99"/>
    <w:unhideWhenUsed/>
    <w:rsid w:val="00653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Pizzi</dc:creator>
  <cp:keywords/>
  <dc:description/>
  <cp:lastModifiedBy>THEEN, MARIANNE</cp:lastModifiedBy>
  <cp:revision>3</cp:revision>
  <dcterms:created xsi:type="dcterms:W3CDTF">2020-10-27T12:58:00Z</dcterms:created>
  <dcterms:modified xsi:type="dcterms:W3CDTF">2020-10-30T14:38:00Z</dcterms:modified>
</cp:coreProperties>
</file>