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BF251" w14:textId="77777777" w:rsidR="00142C48" w:rsidRPr="00142C48" w:rsidRDefault="00142C48" w:rsidP="00142C48">
      <w:pPr>
        <w:shd w:val="clear" w:color="auto" w:fill="FFFFFF"/>
        <w:spacing w:line="480" w:lineRule="atLeast"/>
        <w:outlineLvl w:val="0"/>
        <w:rPr>
          <w:rFonts w:ascii="Arial" w:eastAsia="Times New Roman" w:hAnsi="Arial" w:cs="Arial"/>
          <w:color w:val="006680"/>
          <w:kern w:val="36"/>
          <w:sz w:val="38"/>
          <w:szCs w:val="38"/>
        </w:rPr>
      </w:pPr>
      <w:r w:rsidRPr="00142C48">
        <w:rPr>
          <w:rFonts w:ascii="Arial" w:eastAsia="Times New Roman" w:hAnsi="Arial" w:cs="Arial"/>
          <w:color w:val="006680"/>
          <w:kern w:val="36"/>
          <w:sz w:val="38"/>
          <w:szCs w:val="38"/>
        </w:rPr>
        <w:t>Toshiba 4400 Series</w:t>
      </w:r>
    </w:p>
    <w:p w14:paraId="1D0BD788" w14:textId="77777777" w:rsidR="00142C48" w:rsidRPr="00142C48" w:rsidRDefault="00142C48" w:rsidP="00142C48">
      <w:pPr>
        <w:shd w:val="clear" w:color="auto" w:fill="FFFFFF"/>
        <w:spacing w:after="225" w:line="300" w:lineRule="atLeast"/>
        <w:rPr>
          <w:rFonts w:ascii="Arial" w:eastAsia="Times New Roman" w:hAnsi="Arial" w:cs="Arial"/>
          <w:color w:val="353535"/>
          <w:sz w:val="24"/>
          <w:szCs w:val="24"/>
        </w:rPr>
      </w:pPr>
      <w:r w:rsidRPr="00142C48">
        <w:rPr>
          <w:rFonts w:ascii="Arial" w:eastAsia="Times New Roman" w:hAnsi="Arial" w:cs="Arial"/>
          <w:noProof/>
          <w:color w:val="016782"/>
          <w:sz w:val="24"/>
          <w:szCs w:val="24"/>
        </w:rPr>
        <w:drawing>
          <wp:inline distT="0" distB="0" distL="0" distR="0" wp14:anchorId="71370FC5" wp14:editId="6864ECC7">
            <wp:extent cx="2807970" cy="2858135"/>
            <wp:effectExtent l="0" t="0" r="0" b="0"/>
            <wp:docPr id="1" name="Picture 1" descr="Toshiba 4400 Serie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shiba 4400 Serie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C48">
        <w:rPr>
          <w:rFonts w:ascii="Arial" w:eastAsia="Times New Roman" w:hAnsi="Arial" w:cs="Arial"/>
          <w:color w:val="353535"/>
          <w:sz w:val="24"/>
          <w:szCs w:val="24"/>
        </w:rPr>
        <w:t>The Toshiba 4400 Series uninterruptible power system (UPS) is the next-generation three-phase UPS. The double-conversion, all insulated-gate bipolar transistor (IGBT) 4400 Series UPS features a digitally controlled IGBT input rectifier, an intelligent low harmonic pulse-width modulation (PWM) output, state-of-the-art electronic battery isolation circuitry, and an easy to navigate local touchscreen interface.</w:t>
      </w:r>
    </w:p>
    <w:p w14:paraId="6A584888" w14:textId="77777777" w:rsidR="00142C48" w:rsidRPr="00142C48" w:rsidRDefault="00142C48" w:rsidP="00142C48">
      <w:pPr>
        <w:shd w:val="clear" w:color="auto" w:fill="FFFFFF"/>
        <w:spacing w:after="225" w:line="300" w:lineRule="atLeast"/>
        <w:rPr>
          <w:rFonts w:ascii="Arial" w:eastAsia="Times New Roman" w:hAnsi="Arial" w:cs="Arial"/>
          <w:color w:val="353535"/>
          <w:sz w:val="24"/>
          <w:szCs w:val="24"/>
        </w:rPr>
      </w:pPr>
      <w:r w:rsidRPr="00142C48">
        <w:rPr>
          <w:rFonts w:ascii="Arial" w:eastAsia="Times New Roman" w:hAnsi="Arial" w:cs="Arial"/>
          <w:color w:val="353535"/>
          <w:sz w:val="24"/>
          <w:szCs w:val="24"/>
        </w:rPr>
        <w:t xml:space="preserve">The small footprint and total front access mechanical design requires zero rear clearance and includes features such as top, bottom, and/or side cable entry, standard sized air filter provisions, and lockable keyed doors. Customization is available through a number of options, such as internal battery backup, internal transformers for specific voltage applications, and remote monitoring with the Toshiba </w:t>
      </w:r>
      <w:proofErr w:type="spellStart"/>
      <w:r w:rsidRPr="00142C48">
        <w:rPr>
          <w:rFonts w:ascii="Arial" w:eastAsia="Times New Roman" w:hAnsi="Arial" w:cs="Arial"/>
          <w:color w:val="353535"/>
          <w:sz w:val="24"/>
          <w:szCs w:val="24"/>
        </w:rPr>
        <w:t>RemotEye</w:t>
      </w:r>
      <w:proofErr w:type="spellEnd"/>
      <w:r w:rsidRPr="00142C48">
        <w:rPr>
          <w:rFonts w:ascii="Arial" w:eastAsia="Times New Roman" w:hAnsi="Arial" w:cs="Arial"/>
          <w:color w:val="353535"/>
          <w:sz w:val="24"/>
          <w:szCs w:val="24"/>
        </w:rPr>
        <w:t>® 4 multi-protocol UPS monitoring solution.</w:t>
      </w:r>
    </w:p>
    <w:p w14:paraId="57E37839" w14:textId="77777777" w:rsidR="00142C48" w:rsidRPr="00142C48" w:rsidRDefault="00142C48" w:rsidP="00142C48">
      <w:pPr>
        <w:shd w:val="clear" w:color="auto" w:fill="FFFFFF"/>
        <w:spacing w:before="150" w:after="150" w:line="375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142C48">
        <w:rPr>
          <w:rFonts w:ascii="Arial" w:eastAsia="Times New Roman" w:hAnsi="Arial" w:cs="Arial"/>
          <w:b/>
          <w:bCs/>
          <w:color w:val="016782"/>
          <w:sz w:val="30"/>
          <w:szCs w:val="30"/>
        </w:rPr>
        <w:t>Toshiba 4400 Series Features</w:t>
      </w:r>
    </w:p>
    <w:p w14:paraId="4C881559" w14:textId="77777777" w:rsidR="00142C48" w:rsidRPr="00142C48" w:rsidRDefault="00142C48" w:rsidP="00142C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353535"/>
          <w:sz w:val="24"/>
          <w:szCs w:val="24"/>
        </w:rPr>
      </w:pPr>
      <w:r w:rsidRPr="00142C48">
        <w:rPr>
          <w:rFonts w:ascii="Arial" w:eastAsia="Times New Roman" w:hAnsi="Arial" w:cs="Arial"/>
          <w:color w:val="353535"/>
          <w:sz w:val="24"/>
          <w:szCs w:val="24"/>
        </w:rPr>
        <w:t>0.9 Power Factor</w:t>
      </w:r>
    </w:p>
    <w:p w14:paraId="1BA7CDBA" w14:textId="77777777" w:rsidR="00142C48" w:rsidRPr="00142C48" w:rsidRDefault="00142C48" w:rsidP="00142C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353535"/>
          <w:sz w:val="24"/>
          <w:szCs w:val="24"/>
        </w:rPr>
      </w:pPr>
      <w:r w:rsidRPr="00142C48">
        <w:rPr>
          <w:rFonts w:ascii="Arial" w:eastAsia="Times New Roman" w:hAnsi="Arial" w:cs="Arial"/>
          <w:color w:val="353535"/>
          <w:sz w:val="24"/>
          <w:szCs w:val="24"/>
        </w:rPr>
        <w:t>High Efficiency</w:t>
      </w:r>
    </w:p>
    <w:p w14:paraId="0F8C1C9C" w14:textId="77777777" w:rsidR="00142C48" w:rsidRPr="00142C48" w:rsidRDefault="00142C48" w:rsidP="00142C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353535"/>
          <w:sz w:val="24"/>
          <w:szCs w:val="24"/>
        </w:rPr>
      </w:pPr>
      <w:r w:rsidRPr="00142C48">
        <w:rPr>
          <w:rFonts w:ascii="Arial" w:eastAsia="Times New Roman" w:hAnsi="Arial" w:cs="Arial"/>
          <w:color w:val="353535"/>
          <w:sz w:val="24"/>
          <w:szCs w:val="24"/>
        </w:rPr>
        <w:lastRenderedPageBreak/>
        <w:t>Small Footprint</w:t>
      </w:r>
    </w:p>
    <w:p w14:paraId="0D323D74" w14:textId="77777777" w:rsidR="00142C48" w:rsidRPr="00142C48" w:rsidRDefault="00142C48" w:rsidP="00142C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353535"/>
          <w:sz w:val="24"/>
          <w:szCs w:val="24"/>
        </w:rPr>
      </w:pPr>
      <w:r w:rsidRPr="00142C48">
        <w:rPr>
          <w:rFonts w:ascii="Arial" w:eastAsia="Times New Roman" w:hAnsi="Arial" w:cs="Arial"/>
          <w:color w:val="353535"/>
          <w:sz w:val="24"/>
          <w:szCs w:val="24"/>
        </w:rPr>
        <w:t>Easily Installed</w:t>
      </w:r>
    </w:p>
    <w:p w14:paraId="5B6C4822" w14:textId="77777777" w:rsidR="00142C48" w:rsidRPr="00142C48" w:rsidRDefault="00142C48" w:rsidP="00142C48">
      <w:pPr>
        <w:shd w:val="clear" w:color="auto" w:fill="FFFFFF"/>
        <w:spacing w:before="150" w:after="150" w:line="375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142C48">
        <w:rPr>
          <w:rFonts w:ascii="Arial" w:eastAsia="Times New Roman" w:hAnsi="Arial" w:cs="Arial"/>
          <w:b/>
          <w:bCs/>
          <w:color w:val="016782"/>
          <w:sz w:val="30"/>
          <w:szCs w:val="30"/>
        </w:rPr>
        <w:t>Toshiba 4400 Series Specifications</w:t>
      </w:r>
    </w:p>
    <w:tbl>
      <w:tblPr>
        <w:tblW w:w="117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4"/>
        <w:gridCol w:w="1415"/>
        <w:gridCol w:w="1431"/>
        <w:gridCol w:w="1431"/>
        <w:gridCol w:w="1558"/>
        <w:gridCol w:w="1462"/>
        <w:gridCol w:w="2194"/>
      </w:tblGrid>
      <w:tr w:rsidR="00142C48" w:rsidRPr="00142C48" w14:paraId="3EF7761E" w14:textId="77777777" w:rsidTr="00142C4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814A5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b/>
                <w:bCs/>
                <w:color w:val="016782"/>
                <w:sz w:val="20"/>
                <w:szCs w:val="20"/>
              </w:rPr>
              <w:t>Model Number</w:t>
            </w:r>
            <w:r w:rsidRPr="00142C48">
              <w:rPr>
                <w:rFonts w:ascii="Arial" w:eastAsia="Times New Roman" w:hAnsi="Arial" w:cs="Arial"/>
                <w:b/>
                <w:bCs/>
                <w:color w:val="016782"/>
                <w:sz w:val="20"/>
                <w:szCs w:val="20"/>
              </w:rPr>
              <w:br/>
              <w:t>4400-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CE50C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b/>
                <w:bCs/>
                <w:color w:val="016782"/>
                <w:sz w:val="20"/>
                <w:szCs w:val="20"/>
              </w:rPr>
              <w:t>X3X150XA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BAE70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b/>
                <w:bCs/>
                <w:color w:val="016782"/>
                <w:sz w:val="20"/>
                <w:szCs w:val="20"/>
              </w:rPr>
              <w:t>X3X200XA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FD78E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b/>
                <w:bCs/>
                <w:color w:val="016782"/>
                <w:sz w:val="20"/>
                <w:szCs w:val="20"/>
              </w:rPr>
              <w:t>X3X250XA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D2666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b/>
                <w:bCs/>
                <w:color w:val="016782"/>
                <w:sz w:val="20"/>
                <w:szCs w:val="20"/>
              </w:rPr>
              <w:t>X3X300XA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6D94B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b/>
                <w:bCs/>
                <w:color w:val="016782"/>
                <w:sz w:val="20"/>
                <w:szCs w:val="20"/>
              </w:rPr>
              <w:t>X3X500XA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ADB9A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b/>
                <w:bCs/>
                <w:color w:val="016782"/>
                <w:sz w:val="20"/>
                <w:szCs w:val="20"/>
              </w:rPr>
              <w:t>X3X800XA</w:t>
            </w:r>
          </w:p>
        </w:tc>
      </w:tr>
      <w:tr w:rsidR="00142C48" w:rsidRPr="00142C48" w14:paraId="198EF2D5" w14:textId="77777777" w:rsidTr="00142C4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B2834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b/>
                <w:bCs/>
                <w:color w:val="016782"/>
                <w:sz w:val="20"/>
                <w:szCs w:val="20"/>
              </w:rPr>
              <w:t>Capacity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21B6C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15 kVA</w:t>
            </w:r>
            <w:r w:rsidRPr="00142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br/>
              <w:t>(13.5 kW)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2D17C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20 kVA</w:t>
            </w:r>
            <w:r w:rsidRPr="00142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br/>
              <w:t>(18 kW)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B2DF5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25 kVA</w:t>
            </w:r>
            <w:r w:rsidRPr="00142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br/>
              <w:t>(22.5 kW)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ED46B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30 kVA</w:t>
            </w:r>
            <w:r w:rsidRPr="00142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br/>
              <w:t>(27 kW)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7BA21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50 kVA</w:t>
            </w:r>
            <w:r w:rsidRPr="00142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br/>
              <w:t>(45 kW)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C52BC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80 kVA</w:t>
            </w:r>
            <w:r w:rsidRPr="00142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br/>
              <w:t>(72 kW)</w:t>
            </w:r>
          </w:p>
        </w:tc>
      </w:tr>
      <w:tr w:rsidR="00142C48" w:rsidRPr="00142C48" w14:paraId="1070B22B" w14:textId="77777777" w:rsidTr="00142C4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68483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b/>
                <w:bCs/>
                <w:color w:val="016782"/>
                <w:sz w:val="20"/>
                <w:szCs w:val="20"/>
              </w:rPr>
              <w:t>Topology</w:t>
            </w:r>
          </w:p>
        </w:tc>
        <w:tc>
          <w:tcPr>
            <w:tcW w:w="89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652BB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True On-Line, Double-Conversion, All-IGBT Technology</w:t>
            </w:r>
          </w:p>
        </w:tc>
      </w:tr>
      <w:tr w:rsidR="00142C48" w:rsidRPr="00142C48" w14:paraId="5498532D" w14:textId="77777777" w:rsidTr="00142C4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FD41E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b/>
                <w:bCs/>
                <w:color w:val="016782"/>
                <w:sz w:val="20"/>
                <w:szCs w:val="20"/>
              </w:rPr>
              <w:t>Input Voltage (Std)</w:t>
            </w:r>
          </w:p>
        </w:tc>
        <w:tc>
          <w:tcPr>
            <w:tcW w:w="89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95B17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208/120V Three-phase, Four-Wire + Ground Input*</w:t>
            </w:r>
          </w:p>
        </w:tc>
      </w:tr>
      <w:tr w:rsidR="00142C48" w:rsidRPr="00142C48" w14:paraId="25B68E08" w14:textId="77777777" w:rsidTr="00142C4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BBCCAC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b/>
                <w:bCs/>
                <w:color w:val="016782"/>
                <w:sz w:val="20"/>
                <w:szCs w:val="20"/>
              </w:rPr>
              <w:t>Voltage Range</w:t>
            </w:r>
          </w:p>
        </w:tc>
        <w:tc>
          <w:tcPr>
            <w:tcW w:w="89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7CED5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-15% to +10% (Without Using Battery)</w:t>
            </w:r>
          </w:p>
        </w:tc>
      </w:tr>
      <w:tr w:rsidR="00142C48" w:rsidRPr="00142C48" w14:paraId="06B2E003" w14:textId="77777777" w:rsidTr="00142C4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39BC6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b/>
                <w:bCs/>
                <w:color w:val="016782"/>
                <w:sz w:val="20"/>
                <w:szCs w:val="20"/>
              </w:rPr>
              <w:t>Power Factor</w:t>
            </w:r>
          </w:p>
        </w:tc>
        <w:tc>
          <w:tcPr>
            <w:tcW w:w="89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BF716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&gt; 0.98</w:t>
            </w:r>
          </w:p>
        </w:tc>
      </w:tr>
      <w:tr w:rsidR="00142C48" w:rsidRPr="00142C48" w14:paraId="5E999587" w14:textId="77777777" w:rsidTr="00142C4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87E7A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b/>
                <w:bCs/>
                <w:color w:val="016782"/>
                <w:sz w:val="20"/>
                <w:szCs w:val="20"/>
              </w:rPr>
              <w:t>Output Voltage (Std)</w:t>
            </w:r>
          </w:p>
        </w:tc>
        <w:tc>
          <w:tcPr>
            <w:tcW w:w="89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8C850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208/120 V: Three-Phase, Four-Wire + Ground**</w:t>
            </w:r>
          </w:p>
        </w:tc>
      </w:tr>
      <w:tr w:rsidR="00142C48" w:rsidRPr="00142C48" w14:paraId="6ABCCB58" w14:textId="77777777" w:rsidTr="00142C4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A4E89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b/>
                <w:bCs/>
                <w:color w:val="016782"/>
                <w:sz w:val="20"/>
                <w:szCs w:val="20"/>
              </w:rPr>
              <w:t>Frequency</w:t>
            </w:r>
          </w:p>
        </w:tc>
        <w:tc>
          <w:tcPr>
            <w:tcW w:w="89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3A63A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50/60 Hz, ±0.1% Auto-Sensing Standard. (50/60Hz Selectable, for use as Frequency Converter)</w:t>
            </w:r>
          </w:p>
        </w:tc>
      </w:tr>
      <w:tr w:rsidR="00142C48" w:rsidRPr="00142C48" w14:paraId="5469CB73" w14:textId="77777777" w:rsidTr="00142C4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1EBB9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b/>
                <w:bCs/>
                <w:color w:val="016782"/>
                <w:sz w:val="20"/>
                <w:szCs w:val="20"/>
              </w:rPr>
              <w:t>Voltage Regulation</w:t>
            </w:r>
          </w:p>
        </w:tc>
        <w:tc>
          <w:tcPr>
            <w:tcW w:w="89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D029A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±2.0%</w:t>
            </w:r>
          </w:p>
        </w:tc>
      </w:tr>
      <w:tr w:rsidR="00142C48" w:rsidRPr="00142C48" w14:paraId="4E291515" w14:textId="77777777" w:rsidTr="00142C4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EDE34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b/>
                <w:bCs/>
                <w:color w:val="016782"/>
                <w:sz w:val="20"/>
                <w:szCs w:val="20"/>
              </w:rPr>
              <w:t>Power Factor</w:t>
            </w:r>
          </w:p>
        </w:tc>
        <w:tc>
          <w:tcPr>
            <w:tcW w:w="89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F7284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0.9 Lagging</w:t>
            </w:r>
          </w:p>
        </w:tc>
      </w:tr>
      <w:tr w:rsidR="00142C48" w:rsidRPr="00142C48" w14:paraId="4378E7B5" w14:textId="77777777" w:rsidTr="00142C4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1AAC62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b/>
                <w:bCs/>
                <w:color w:val="016782"/>
                <w:sz w:val="20"/>
                <w:szCs w:val="20"/>
              </w:rPr>
              <w:t>Temp Range</w:t>
            </w:r>
          </w:p>
        </w:tc>
        <w:tc>
          <w:tcPr>
            <w:tcW w:w="89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3F8B4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32° to 104°F (0° to 40°C)</w:t>
            </w:r>
          </w:p>
        </w:tc>
      </w:tr>
      <w:tr w:rsidR="00142C48" w:rsidRPr="00142C48" w14:paraId="32098C99" w14:textId="77777777" w:rsidTr="00142C4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DEE30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b/>
                <w:bCs/>
                <w:color w:val="016782"/>
                <w:sz w:val="20"/>
                <w:szCs w:val="20"/>
              </w:rPr>
              <w:t>Dimensions</w:t>
            </w:r>
          </w:p>
        </w:tc>
        <w:tc>
          <w:tcPr>
            <w:tcW w:w="5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75C55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20.12″ (W) x 37.4″ (D) x 65.06″ (H) (511mm x 950mm x 1653mm)</w:t>
            </w:r>
          </w:p>
        </w:tc>
        <w:tc>
          <w:tcPr>
            <w:tcW w:w="3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E3239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32.1″ (W) x 31.8″ (D) x 73.6″ (H)</w:t>
            </w:r>
            <w:r w:rsidRPr="00142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br/>
              <w:t>(816mm x 807mm x 1870mm)</w:t>
            </w:r>
          </w:p>
        </w:tc>
      </w:tr>
      <w:tr w:rsidR="00142C48" w:rsidRPr="00142C48" w14:paraId="49A8F11F" w14:textId="77777777" w:rsidTr="00142C4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3A5E5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b/>
                <w:bCs/>
                <w:color w:val="016782"/>
                <w:sz w:val="20"/>
                <w:szCs w:val="20"/>
              </w:rPr>
              <w:t>Weight</w:t>
            </w:r>
          </w:p>
        </w:tc>
        <w:tc>
          <w:tcPr>
            <w:tcW w:w="5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013A4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720 lbs. (326 kg)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E3F0F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1350 lbs.</w:t>
            </w:r>
            <w:r w:rsidRPr="00142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br/>
              <w:t>(612 kg)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62366" w14:textId="77777777" w:rsidR="00142C48" w:rsidRPr="00142C48" w:rsidRDefault="00142C48" w:rsidP="00142C48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4"/>
                <w:szCs w:val="24"/>
              </w:rPr>
            </w:pPr>
            <w:r w:rsidRPr="00142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1500 lbs.</w:t>
            </w:r>
            <w:r w:rsidRPr="00142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br/>
              <w:t>(680 kg)</w:t>
            </w:r>
          </w:p>
        </w:tc>
      </w:tr>
    </w:tbl>
    <w:p w14:paraId="728F56D6" w14:textId="77777777" w:rsidR="00C5443B" w:rsidRDefault="00DF4DB5"/>
    <w:sectPr w:rsidR="00C5443B" w:rsidSect="00142C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067E1" w14:textId="77777777" w:rsidR="00DF4DB5" w:rsidRDefault="00DF4DB5" w:rsidP="00DF4DB5">
      <w:pPr>
        <w:spacing w:after="0" w:line="240" w:lineRule="auto"/>
      </w:pPr>
      <w:r>
        <w:separator/>
      </w:r>
    </w:p>
  </w:endnote>
  <w:endnote w:type="continuationSeparator" w:id="0">
    <w:p w14:paraId="428C1F78" w14:textId="77777777" w:rsidR="00DF4DB5" w:rsidRDefault="00DF4DB5" w:rsidP="00DF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D6926" w14:textId="77777777" w:rsidR="00DF4DB5" w:rsidRDefault="00DF4D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bookmarkEnd w:id="0" w:displacedByCustomXml="next"/>
  <w:sdt>
    <w:sdtPr>
      <w:id w:val="-8015341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A60AEE2" w14:textId="03FF402D" w:rsidR="00DF4DB5" w:rsidRDefault="00DF4DB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BDBCD9" w14:textId="77777777" w:rsidR="00DF4DB5" w:rsidRDefault="00DF4D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07EF4" w14:textId="77777777" w:rsidR="00DF4DB5" w:rsidRDefault="00DF4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7DA17" w14:textId="77777777" w:rsidR="00DF4DB5" w:rsidRDefault="00DF4DB5" w:rsidP="00DF4DB5">
      <w:pPr>
        <w:spacing w:after="0" w:line="240" w:lineRule="auto"/>
      </w:pPr>
      <w:r>
        <w:separator/>
      </w:r>
    </w:p>
  </w:footnote>
  <w:footnote w:type="continuationSeparator" w:id="0">
    <w:p w14:paraId="3AE3C7ED" w14:textId="77777777" w:rsidR="00DF4DB5" w:rsidRDefault="00DF4DB5" w:rsidP="00DF4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247FA" w14:textId="77777777" w:rsidR="00DF4DB5" w:rsidRDefault="00DF4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CA26E" w14:textId="2A6FBB8E" w:rsidR="00DF4DB5" w:rsidRDefault="00DF4DB5" w:rsidP="00DF4DB5">
    <w:pPr>
      <w:pStyle w:val="Header"/>
      <w:tabs>
        <w:tab w:val="clear" w:pos="4680"/>
        <w:tab w:val="clear" w:pos="9360"/>
        <w:tab w:val="right" w:pos="12960"/>
      </w:tabs>
    </w:pPr>
    <w:r>
      <w:t>ATTACHMENT Q</w:t>
    </w:r>
    <w:r>
      <w:tab/>
    </w:r>
    <w:r w:rsidRPr="00DF4DB5">
      <w:t>BID 15-20: 700/800 MHz EDACS and P25 COMMUNICATIONS SYSTEM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712B6" w14:textId="77777777" w:rsidR="00DF4DB5" w:rsidRDefault="00DF4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F3AFE"/>
    <w:multiLevelType w:val="multilevel"/>
    <w:tmpl w:val="B894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48"/>
    <w:rsid w:val="00142C48"/>
    <w:rsid w:val="005E5C6A"/>
    <w:rsid w:val="00832B1D"/>
    <w:rsid w:val="00D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62F34"/>
  <w15:chartTrackingRefBased/>
  <w15:docId w15:val="{D9ABDA97-C211-493D-8867-A0F4A5F8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DB5"/>
  </w:style>
  <w:style w:type="paragraph" w:styleId="Footer">
    <w:name w:val="footer"/>
    <w:basedOn w:val="Normal"/>
    <w:link w:val="FooterChar"/>
    <w:uiPriority w:val="99"/>
    <w:unhideWhenUsed/>
    <w:rsid w:val="00DF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6766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power-solutions.com/wp-content/uploads/2017/10/toshiba-4400.jp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Pizzi</dc:creator>
  <cp:keywords/>
  <dc:description/>
  <cp:lastModifiedBy>THEEN, MARIANNE</cp:lastModifiedBy>
  <cp:revision>2</cp:revision>
  <dcterms:created xsi:type="dcterms:W3CDTF">2020-10-23T17:31:00Z</dcterms:created>
  <dcterms:modified xsi:type="dcterms:W3CDTF">2020-10-30T14:47:00Z</dcterms:modified>
</cp:coreProperties>
</file>